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6D91BED5" w14:textId="77777777" w:rsidR="00E035A4" w:rsidRDefault="00E035A4" w:rsidP="00E035A4">
      <w:pPr>
        <w:pStyle w:val="NoSpacing"/>
        <w:rPr>
          <w:rStyle w:val="normaltextrun"/>
          <w:rFonts w:ascii="Tahoma" w:hAnsi="Tahoma" w:cs="Tahoma"/>
          <w:sz w:val="22"/>
          <w:szCs w:val="22"/>
        </w:rPr>
      </w:pPr>
    </w:p>
    <w:p w14:paraId="6D7838D7" w14:textId="369E2F84"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The purpose of this policy is to assist with creating an open and honest workplace where managers and employees can discuss any issues associated with the menopause, and to ensure the necessary support is known and offered to employees when needed. Our aim is to be able to talk openly and honestly about the impact of the menopause on affected employees, and act in a positive and respectful manner towards them. </w:t>
      </w:r>
      <w:r w:rsidRPr="00E035A4">
        <w:rPr>
          <w:rStyle w:val="eop"/>
          <w:rFonts w:ascii="Tahoma" w:hAnsi="Tahoma" w:cs="Tahoma"/>
          <w:sz w:val="22"/>
          <w:szCs w:val="22"/>
        </w:rPr>
        <w:t> </w:t>
      </w:r>
    </w:p>
    <w:p w14:paraId="3829703D"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28C3AFCD" w14:textId="77777777" w:rsidR="00E035A4" w:rsidRPr="00E035A4" w:rsidRDefault="00E035A4" w:rsidP="00E035A4">
      <w:pPr>
        <w:pStyle w:val="NoSpacing"/>
        <w:rPr>
          <w:rStyle w:val="eop"/>
          <w:rFonts w:ascii="Tahoma" w:hAnsi="Tahoma" w:cs="Tahoma"/>
          <w:b/>
          <w:bCs/>
          <w:color w:val="8246AF" w:themeColor="accent2"/>
          <w:sz w:val="28"/>
          <w:szCs w:val="28"/>
        </w:rPr>
      </w:pPr>
      <w:r w:rsidRPr="00E035A4">
        <w:rPr>
          <w:rStyle w:val="normaltextrun"/>
          <w:rFonts w:ascii="Tahoma" w:hAnsi="Tahoma" w:cs="Tahoma"/>
          <w:b/>
          <w:bCs/>
          <w:color w:val="8246AF" w:themeColor="accent2"/>
          <w:sz w:val="28"/>
          <w:szCs w:val="28"/>
        </w:rPr>
        <w:t>Employee responsibilities </w:t>
      </w:r>
      <w:r w:rsidRPr="00E035A4">
        <w:rPr>
          <w:rStyle w:val="eop"/>
          <w:rFonts w:ascii="Tahoma" w:hAnsi="Tahoma" w:cs="Tahoma"/>
          <w:b/>
          <w:bCs/>
          <w:color w:val="8246AF" w:themeColor="accent2"/>
          <w:sz w:val="28"/>
          <w:szCs w:val="28"/>
        </w:rPr>
        <w:t> </w:t>
      </w:r>
    </w:p>
    <w:p w14:paraId="0305CC9D" w14:textId="77777777" w:rsidR="00E035A4" w:rsidRPr="00E035A4" w:rsidRDefault="00E035A4" w:rsidP="00E035A4">
      <w:pPr>
        <w:pStyle w:val="NoSpacing"/>
        <w:rPr>
          <w:rFonts w:ascii="Tahoma" w:hAnsi="Tahoma" w:cs="Tahoma"/>
          <w:sz w:val="22"/>
          <w:szCs w:val="22"/>
        </w:rPr>
      </w:pPr>
    </w:p>
    <w:p w14:paraId="763C0491" w14:textId="77777777" w:rsidR="00E035A4" w:rsidRPr="00E035A4" w:rsidRDefault="00E035A4" w:rsidP="00E035A4">
      <w:pPr>
        <w:pStyle w:val="NoSpacing"/>
        <w:rPr>
          <w:rFonts w:ascii="Tahoma" w:hAnsi="Tahoma" w:cs="Tahoma"/>
          <w:b/>
          <w:bCs/>
          <w:sz w:val="22"/>
          <w:szCs w:val="22"/>
        </w:rPr>
      </w:pPr>
      <w:r w:rsidRPr="00E035A4">
        <w:rPr>
          <w:rStyle w:val="normaltextrun"/>
          <w:rFonts w:ascii="Tahoma" w:hAnsi="Tahoma" w:cs="Tahoma"/>
          <w:b/>
          <w:bCs/>
          <w:sz w:val="22"/>
          <w:szCs w:val="22"/>
        </w:rPr>
        <w:t>Reporting any issues </w:t>
      </w:r>
      <w:r w:rsidRPr="00E035A4">
        <w:rPr>
          <w:rStyle w:val="eop"/>
          <w:rFonts w:ascii="Tahoma" w:hAnsi="Tahoma" w:cs="Tahoma"/>
          <w:b/>
          <w:bCs/>
          <w:sz w:val="22"/>
          <w:szCs w:val="22"/>
        </w:rPr>
        <w:t> </w:t>
      </w:r>
    </w:p>
    <w:p w14:paraId="7788183F" w14:textId="77777777"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 xml:space="preserve">It is important that, as an employee, you prioritise your personal health and wellbeing. If you are struggling with any aspect of your role </w:t>
      </w:r>
      <w:proofErr w:type="gramStart"/>
      <w:r w:rsidRPr="00E035A4">
        <w:rPr>
          <w:rStyle w:val="normaltextrun"/>
          <w:rFonts w:ascii="Tahoma" w:hAnsi="Tahoma" w:cs="Tahoma"/>
          <w:sz w:val="22"/>
          <w:szCs w:val="22"/>
        </w:rPr>
        <w:t>as a result of</w:t>
      </w:r>
      <w:proofErr w:type="gramEnd"/>
      <w:r w:rsidRPr="00E035A4">
        <w:rPr>
          <w:rStyle w:val="normaltextrun"/>
          <w:rFonts w:ascii="Tahoma" w:hAnsi="Tahoma" w:cs="Tahoma"/>
          <w:sz w:val="22"/>
          <w:szCs w:val="22"/>
        </w:rPr>
        <w:t xml:space="preserve"> symptoms associated with the menopause, you should report any concerns you may have to your line manager, who will treat the matter with complete confidence. </w:t>
      </w:r>
      <w:r w:rsidRPr="00E035A4">
        <w:rPr>
          <w:rStyle w:val="eop"/>
          <w:rFonts w:ascii="Tahoma" w:hAnsi="Tahoma" w:cs="Tahoma"/>
          <w:sz w:val="22"/>
          <w:szCs w:val="22"/>
        </w:rPr>
        <w:t> </w:t>
      </w:r>
    </w:p>
    <w:p w14:paraId="3B17268B"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022E6D81" w14:textId="2302996D" w:rsidR="00E035A4" w:rsidRPr="00E035A4" w:rsidRDefault="00E035A4" w:rsidP="00E035A4">
      <w:pPr>
        <w:pStyle w:val="NoSpacing"/>
        <w:rPr>
          <w:rFonts w:ascii="Tahoma" w:hAnsi="Tahoma" w:cs="Tahoma"/>
          <w:sz w:val="22"/>
          <w:szCs w:val="22"/>
        </w:rPr>
      </w:pPr>
      <w:proofErr w:type="gramStart"/>
      <w:r w:rsidRPr="00E035A4">
        <w:rPr>
          <w:rStyle w:val="normaltextrun"/>
          <w:rFonts w:ascii="Tahoma" w:hAnsi="Tahoma" w:cs="Tahoma"/>
          <w:sz w:val="22"/>
          <w:szCs w:val="22"/>
        </w:rPr>
        <w:t>In order to</w:t>
      </w:r>
      <w:proofErr w:type="gramEnd"/>
      <w:r w:rsidRPr="00E035A4">
        <w:rPr>
          <w:rStyle w:val="normaltextrun"/>
          <w:rFonts w:ascii="Tahoma" w:hAnsi="Tahoma" w:cs="Tahoma"/>
          <w:sz w:val="22"/>
          <w:szCs w:val="22"/>
        </w:rPr>
        <w:t xml:space="preserve"> ensure we can provide you with the best support possible we encourage you to be open and honest in these conversations. We welcome any suggestions that you may have to improve the workplace environment in relation to menopause symptoms </w:t>
      </w:r>
      <w:r w:rsidR="00D1627C" w:rsidRPr="00E035A4">
        <w:rPr>
          <w:rStyle w:val="normaltextrun"/>
          <w:rFonts w:ascii="Tahoma" w:hAnsi="Tahoma" w:cs="Tahoma"/>
          <w:sz w:val="22"/>
          <w:szCs w:val="22"/>
        </w:rPr>
        <w:t>for</w:t>
      </w:r>
      <w:r w:rsidRPr="00E035A4">
        <w:rPr>
          <w:rStyle w:val="normaltextrun"/>
          <w:rFonts w:ascii="Tahoma" w:hAnsi="Tahoma" w:cs="Tahoma"/>
          <w:sz w:val="22"/>
          <w:szCs w:val="22"/>
        </w:rPr>
        <w:t xml:space="preserve"> further discussion on this.  </w:t>
      </w:r>
      <w:r w:rsidRPr="00E035A4">
        <w:rPr>
          <w:rStyle w:val="eop"/>
          <w:rFonts w:ascii="Tahoma" w:hAnsi="Tahoma" w:cs="Tahoma"/>
          <w:sz w:val="22"/>
          <w:szCs w:val="22"/>
        </w:rPr>
        <w:t> </w:t>
      </w:r>
    </w:p>
    <w:p w14:paraId="4A2B9A85"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331750E1" w14:textId="77777777" w:rsidR="00E035A4" w:rsidRPr="00E035A4" w:rsidRDefault="00E035A4" w:rsidP="00E035A4">
      <w:pPr>
        <w:pStyle w:val="NoSpacing"/>
        <w:rPr>
          <w:rStyle w:val="normaltextrun"/>
          <w:rFonts w:ascii="Tahoma" w:hAnsi="Tahoma" w:cs="Tahoma"/>
          <w:b/>
          <w:bCs/>
          <w:color w:val="8246AF" w:themeColor="accent2"/>
          <w:sz w:val="28"/>
          <w:szCs w:val="28"/>
        </w:rPr>
      </w:pPr>
      <w:r w:rsidRPr="00E035A4">
        <w:rPr>
          <w:rStyle w:val="normaltextrun"/>
          <w:rFonts w:ascii="Tahoma" w:hAnsi="Tahoma" w:cs="Tahoma"/>
          <w:b/>
          <w:bCs/>
          <w:color w:val="8246AF" w:themeColor="accent2"/>
          <w:sz w:val="28"/>
          <w:szCs w:val="28"/>
        </w:rPr>
        <w:t>Supporting colleagues </w:t>
      </w:r>
    </w:p>
    <w:p w14:paraId="05D3C40D" w14:textId="108756BD"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2814E823" w14:textId="77777777"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There is an expectation on all employees to conduct themselves in a helpful and open-minded manner towards colleagues.</w:t>
      </w:r>
      <w:r w:rsidRPr="00E035A4">
        <w:rPr>
          <w:rStyle w:val="eop"/>
          <w:rFonts w:ascii="Tahoma" w:hAnsi="Tahoma" w:cs="Tahoma"/>
          <w:sz w:val="22"/>
          <w:szCs w:val="22"/>
        </w:rPr>
        <w:t> </w:t>
      </w:r>
    </w:p>
    <w:p w14:paraId="451A5025"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1D817595" w14:textId="57BF5939"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 xml:space="preserve">We maintain a zero-tolerance approach to bullying and harassment and will treat </w:t>
      </w:r>
      <w:r w:rsidR="00D1627C" w:rsidRPr="00E035A4">
        <w:rPr>
          <w:rStyle w:val="normaltextrun"/>
          <w:rFonts w:ascii="Tahoma" w:hAnsi="Tahoma" w:cs="Tahoma"/>
          <w:sz w:val="22"/>
          <w:szCs w:val="22"/>
        </w:rPr>
        <w:t>all</w:t>
      </w:r>
      <w:r w:rsidRPr="00E035A4">
        <w:rPr>
          <w:rStyle w:val="normaltextrun"/>
          <w:rFonts w:ascii="Tahoma" w:hAnsi="Tahoma" w:cs="Tahoma"/>
          <w:sz w:val="22"/>
          <w:szCs w:val="22"/>
        </w:rPr>
        <w:t xml:space="preserve"> complaints seriously. If you feel that you have been mistreated in any way by a colleague because of matters related to the menopause, please make your concerns known to your manager.  </w:t>
      </w:r>
      <w:r w:rsidRPr="00E035A4">
        <w:rPr>
          <w:rStyle w:val="eop"/>
          <w:rFonts w:ascii="Tahoma" w:hAnsi="Tahoma" w:cs="Tahoma"/>
          <w:sz w:val="22"/>
          <w:szCs w:val="22"/>
        </w:rPr>
        <w:t> </w:t>
      </w:r>
    </w:p>
    <w:p w14:paraId="0A889C50"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35E171F8" w14:textId="77777777" w:rsidR="00E035A4" w:rsidRPr="00E035A4" w:rsidRDefault="00E035A4" w:rsidP="00E035A4">
      <w:pPr>
        <w:pStyle w:val="NoSpacing"/>
        <w:rPr>
          <w:rStyle w:val="eop"/>
          <w:rFonts w:ascii="Tahoma" w:hAnsi="Tahoma" w:cs="Tahoma"/>
          <w:b/>
          <w:bCs/>
          <w:color w:val="8246AF" w:themeColor="accent2"/>
          <w:sz w:val="28"/>
          <w:szCs w:val="28"/>
        </w:rPr>
      </w:pPr>
      <w:r w:rsidRPr="00E035A4">
        <w:rPr>
          <w:rStyle w:val="normaltextrun"/>
          <w:rFonts w:ascii="Tahoma" w:hAnsi="Tahoma" w:cs="Tahoma"/>
          <w:b/>
          <w:bCs/>
          <w:color w:val="8246AF" w:themeColor="accent2"/>
          <w:sz w:val="28"/>
          <w:szCs w:val="28"/>
        </w:rPr>
        <w:t>Employer responsibilities</w:t>
      </w:r>
      <w:r w:rsidRPr="00E035A4">
        <w:rPr>
          <w:rStyle w:val="eop"/>
          <w:rFonts w:ascii="Tahoma" w:hAnsi="Tahoma" w:cs="Tahoma"/>
          <w:b/>
          <w:bCs/>
          <w:color w:val="8246AF" w:themeColor="accent2"/>
          <w:sz w:val="28"/>
          <w:szCs w:val="28"/>
        </w:rPr>
        <w:t> </w:t>
      </w:r>
    </w:p>
    <w:p w14:paraId="63B8AD10" w14:textId="77777777" w:rsidR="00E035A4" w:rsidRPr="00E035A4" w:rsidRDefault="00E035A4" w:rsidP="00E035A4">
      <w:pPr>
        <w:pStyle w:val="NoSpacing"/>
        <w:rPr>
          <w:rFonts w:ascii="Tahoma" w:hAnsi="Tahoma" w:cs="Tahoma"/>
          <w:sz w:val="22"/>
          <w:szCs w:val="22"/>
        </w:rPr>
      </w:pPr>
    </w:p>
    <w:p w14:paraId="24DE06D2" w14:textId="77777777" w:rsidR="00E035A4" w:rsidRPr="00E035A4" w:rsidRDefault="00E035A4" w:rsidP="00E035A4">
      <w:pPr>
        <w:pStyle w:val="NoSpacing"/>
        <w:rPr>
          <w:rFonts w:ascii="Tahoma" w:hAnsi="Tahoma" w:cs="Tahoma"/>
          <w:b/>
          <w:bCs/>
          <w:sz w:val="22"/>
          <w:szCs w:val="22"/>
        </w:rPr>
      </w:pPr>
      <w:r w:rsidRPr="00E035A4">
        <w:rPr>
          <w:rStyle w:val="normaltextrun"/>
          <w:rFonts w:ascii="Tahoma" w:hAnsi="Tahoma" w:cs="Tahoma"/>
          <w:b/>
          <w:bCs/>
          <w:sz w:val="22"/>
          <w:szCs w:val="22"/>
        </w:rPr>
        <w:t>Approachability </w:t>
      </w:r>
      <w:r w:rsidRPr="00E035A4">
        <w:rPr>
          <w:rStyle w:val="eop"/>
          <w:rFonts w:ascii="Tahoma" w:hAnsi="Tahoma" w:cs="Tahoma"/>
          <w:b/>
          <w:bCs/>
          <w:sz w:val="22"/>
          <w:szCs w:val="22"/>
        </w:rPr>
        <w:t> </w:t>
      </w:r>
    </w:p>
    <w:p w14:paraId="74B863F4" w14:textId="2FC240C2"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 xml:space="preserve">When responding to an employee experiencing difficulties caused by menopause, managers will maintain an </w:t>
      </w:r>
      <w:r w:rsidR="00D1627C" w:rsidRPr="00E035A4">
        <w:rPr>
          <w:rStyle w:val="normaltextrun"/>
          <w:rFonts w:ascii="Tahoma" w:hAnsi="Tahoma" w:cs="Tahoma"/>
          <w:sz w:val="22"/>
          <w:szCs w:val="22"/>
        </w:rPr>
        <w:t>open-door</w:t>
      </w:r>
      <w:r w:rsidRPr="00E035A4">
        <w:rPr>
          <w:rStyle w:val="normaltextrun"/>
          <w:rFonts w:ascii="Tahoma" w:hAnsi="Tahoma" w:cs="Tahoma"/>
          <w:sz w:val="22"/>
          <w:szCs w:val="22"/>
        </w:rPr>
        <w:t xml:space="preserve"> policy so that employees feel comfortable in approaching them. They will support you to talk openly about your current situation and will not make presumptions about how it is affecting you, nor compare your situation to that of others as every individual is affected uniquely.  </w:t>
      </w:r>
      <w:r w:rsidRPr="00E035A4">
        <w:rPr>
          <w:rStyle w:val="eop"/>
          <w:rFonts w:ascii="Tahoma" w:hAnsi="Tahoma" w:cs="Tahoma"/>
          <w:sz w:val="22"/>
          <w:szCs w:val="22"/>
        </w:rPr>
        <w:t> </w:t>
      </w:r>
    </w:p>
    <w:p w14:paraId="60DF7449"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777CFD0B" w14:textId="77777777" w:rsidR="00E035A4" w:rsidRPr="00E035A4" w:rsidRDefault="00E035A4" w:rsidP="00E035A4">
      <w:pPr>
        <w:pStyle w:val="NoSpacing"/>
        <w:rPr>
          <w:rFonts w:ascii="Tahoma" w:hAnsi="Tahoma" w:cs="Tahoma"/>
          <w:b/>
          <w:bCs/>
          <w:sz w:val="22"/>
          <w:szCs w:val="22"/>
        </w:rPr>
      </w:pPr>
      <w:r w:rsidRPr="00E035A4">
        <w:rPr>
          <w:rStyle w:val="normaltextrun"/>
          <w:rFonts w:ascii="Tahoma" w:hAnsi="Tahoma" w:cs="Tahoma"/>
          <w:b/>
          <w:bCs/>
          <w:sz w:val="22"/>
          <w:szCs w:val="22"/>
        </w:rPr>
        <w:t>Discussion</w:t>
      </w:r>
      <w:r w:rsidRPr="00E035A4">
        <w:rPr>
          <w:rStyle w:val="eop"/>
          <w:rFonts w:ascii="Tahoma" w:hAnsi="Tahoma" w:cs="Tahoma"/>
          <w:b/>
          <w:bCs/>
          <w:sz w:val="22"/>
          <w:szCs w:val="22"/>
        </w:rPr>
        <w:t> </w:t>
      </w:r>
    </w:p>
    <w:p w14:paraId="110477C0" w14:textId="37062A36"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 xml:space="preserve">During any discussions, your manager will consider your individual situation and evaluate if any adjustments can be made. Your individual needs will be addressed </w:t>
      </w:r>
      <w:r w:rsidR="00D1627C" w:rsidRPr="00E035A4">
        <w:rPr>
          <w:rStyle w:val="normaltextrun"/>
          <w:rFonts w:ascii="Tahoma" w:hAnsi="Tahoma" w:cs="Tahoma"/>
          <w:sz w:val="22"/>
          <w:szCs w:val="22"/>
        </w:rPr>
        <w:t>sensitively,</w:t>
      </w:r>
      <w:r w:rsidRPr="00E035A4">
        <w:rPr>
          <w:rStyle w:val="normaltextrun"/>
          <w:rFonts w:ascii="Tahoma" w:hAnsi="Tahoma" w:cs="Tahoma"/>
          <w:sz w:val="22"/>
          <w:szCs w:val="22"/>
        </w:rPr>
        <w:t xml:space="preserve"> and confidentiality will be maintained.  </w:t>
      </w:r>
      <w:r w:rsidRPr="00E035A4">
        <w:rPr>
          <w:rStyle w:val="eop"/>
          <w:rFonts w:ascii="Tahoma" w:hAnsi="Tahoma" w:cs="Tahoma"/>
          <w:sz w:val="22"/>
          <w:szCs w:val="22"/>
        </w:rPr>
        <w:t> </w:t>
      </w:r>
    </w:p>
    <w:p w14:paraId="7372B1D3"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121CEAE2"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lastRenderedPageBreak/>
        <w:t> </w:t>
      </w:r>
    </w:p>
    <w:p w14:paraId="7A6BA40F" w14:textId="20FD67D9"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 xml:space="preserve">Line managers will also arrange follow up sessions </w:t>
      </w:r>
      <w:r w:rsidR="00D1627C" w:rsidRPr="00E035A4">
        <w:rPr>
          <w:rStyle w:val="normaltextrun"/>
          <w:rFonts w:ascii="Tahoma" w:hAnsi="Tahoma" w:cs="Tahoma"/>
          <w:sz w:val="22"/>
          <w:szCs w:val="22"/>
        </w:rPr>
        <w:t>to</w:t>
      </w:r>
      <w:r w:rsidRPr="00E035A4">
        <w:rPr>
          <w:rStyle w:val="normaltextrun"/>
          <w:rFonts w:ascii="Tahoma" w:hAnsi="Tahoma" w:cs="Tahoma"/>
          <w:sz w:val="22"/>
          <w:szCs w:val="22"/>
        </w:rPr>
        <w:t xml:space="preserve"> evaluate the effectiveness of any adjustments put in place. </w:t>
      </w:r>
      <w:r w:rsidRPr="00E035A4">
        <w:rPr>
          <w:rStyle w:val="eop"/>
          <w:rFonts w:ascii="Tahoma" w:hAnsi="Tahoma" w:cs="Tahoma"/>
          <w:sz w:val="22"/>
          <w:szCs w:val="22"/>
        </w:rPr>
        <w:t> </w:t>
      </w:r>
    </w:p>
    <w:p w14:paraId="0E81C9FD"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242EB02D" w14:textId="798471C8" w:rsidR="00E035A4" w:rsidRPr="00E035A4" w:rsidRDefault="00E035A4" w:rsidP="00E035A4">
      <w:pPr>
        <w:pStyle w:val="NoSpacing"/>
        <w:rPr>
          <w:rFonts w:ascii="Tahoma" w:hAnsi="Tahoma" w:cs="Tahoma"/>
          <w:sz w:val="22"/>
          <w:szCs w:val="22"/>
        </w:rPr>
      </w:pPr>
      <w:r w:rsidRPr="00E035A4">
        <w:rPr>
          <w:rStyle w:val="normaltextrun"/>
          <w:rFonts w:ascii="Tahoma" w:hAnsi="Tahoma" w:cs="Tahoma"/>
          <w:sz w:val="22"/>
          <w:szCs w:val="22"/>
        </w:rPr>
        <w:t>We understand that you may feel uncomfortable discussing personal information with your line manager. If this is the case, you are encouraged to discuss your situation with another senior employee or HR. </w:t>
      </w:r>
      <w:r w:rsidRPr="00E035A4">
        <w:rPr>
          <w:rStyle w:val="eop"/>
          <w:rFonts w:ascii="Tahoma" w:hAnsi="Tahoma" w:cs="Tahoma"/>
          <w:sz w:val="22"/>
          <w:szCs w:val="22"/>
        </w:rPr>
        <w:t> </w:t>
      </w:r>
    </w:p>
    <w:p w14:paraId="2E2969D8"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525D0E3B" w14:textId="252C7BA9" w:rsidR="00BB3AEC" w:rsidRDefault="00BB3AEC" w:rsidP="00254EAD">
      <w:pPr>
        <w:ind w:left="-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14C4E1D6" w14:textId="72216A57" w:rsidR="00D50CC5" w:rsidRPr="00555192" w:rsidRDefault="00555192" w:rsidP="00254EAD">
      <w:pPr>
        <w:ind w:left="-285"/>
        <w:textAlignment w:val="baseline"/>
        <w:rPr>
          <w:rFonts w:ascii="Tahoma" w:hAnsi="Tahoma" w:cs="Tahoma"/>
          <w:b/>
          <w:bCs/>
          <w:sz w:val="22"/>
          <w:szCs w:val="22"/>
          <w:lang w:eastAsia="en-GB"/>
        </w:rPr>
      </w:pPr>
      <w:r w:rsidRPr="00555192">
        <w:rPr>
          <w:rFonts w:ascii="Tahoma" w:hAnsi="Tahoma" w:cs="Tahoma"/>
          <w:b/>
          <w:bCs/>
          <w:sz w:val="22"/>
          <w:szCs w:val="22"/>
          <w:lang w:eastAsia="en-GB"/>
        </w:rPr>
        <w:t>www.acas.org.uk/menopause-at-work</w:t>
      </w:r>
    </w:p>
    <w:sectPr w:rsidR="00D50CC5" w:rsidRPr="00555192"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C998" w14:textId="77777777" w:rsidR="000517D2" w:rsidRDefault="000517D2" w:rsidP="00FE181C">
      <w:r>
        <w:separator/>
      </w:r>
    </w:p>
  </w:endnote>
  <w:endnote w:type="continuationSeparator" w:id="0">
    <w:p w14:paraId="75AE4973" w14:textId="77777777" w:rsidR="000517D2" w:rsidRDefault="000517D2" w:rsidP="00FE181C">
      <w:r>
        <w:continuationSeparator/>
      </w:r>
    </w:p>
  </w:endnote>
  <w:endnote w:type="continuationNotice" w:id="1">
    <w:p w14:paraId="774815FC" w14:textId="77777777" w:rsidR="000517D2" w:rsidRDefault="0005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99CC7A2"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B03650">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7A93D95"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144B" w14:textId="77777777" w:rsidR="000517D2" w:rsidRDefault="000517D2" w:rsidP="00FE181C">
      <w:r>
        <w:separator/>
      </w:r>
    </w:p>
  </w:footnote>
  <w:footnote w:type="continuationSeparator" w:id="0">
    <w:p w14:paraId="1E40DDFB" w14:textId="77777777" w:rsidR="000517D2" w:rsidRDefault="000517D2" w:rsidP="00FE181C">
      <w:r>
        <w:continuationSeparator/>
      </w:r>
    </w:p>
  </w:footnote>
  <w:footnote w:type="continuationNotice" w:id="1">
    <w:p w14:paraId="7C974C3A" w14:textId="77777777" w:rsidR="000517D2" w:rsidRDefault="00051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2523D00"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8009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E035A4">
      <w:rPr>
        <w:rFonts w:ascii="Tahoma" w:hAnsi="Tahoma" w:cs="Tahoma"/>
        <w:b/>
        <w:color w:val="48ACC6"/>
        <w:sz w:val="48"/>
        <w:szCs w:val="48"/>
      </w:rPr>
      <w:t>Menopause</w:t>
    </w:r>
    <w:r w:rsidR="001F77FC">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B20842"/>
    <w:multiLevelType w:val="multilevel"/>
    <w:tmpl w:val="E4D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00962"/>
    <w:multiLevelType w:val="hybridMultilevel"/>
    <w:tmpl w:val="64C6854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EC02CD"/>
    <w:multiLevelType w:val="hybridMultilevel"/>
    <w:tmpl w:val="53BCEC9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0A1398"/>
    <w:multiLevelType w:val="hybridMultilevel"/>
    <w:tmpl w:val="B394B1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D7B67"/>
    <w:multiLevelType w:val="multilevel"/>
    <w:tmpl w:val="FE1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31154"/>
    <w:multiLevelType w:val="multilevel"/>
    <w:tmpl w:val="F48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275BFE"/>
    <w:multiLevelType w:val="multilevel"/>
    <w:tmpl w:val="D20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4038C"/>
    <w:multiLevelType w:val="multilevel"/>
    <w:tmpl w:val="A15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0479B"/>
    <w:multiLevelType w:val="multilevel"/>
    <w:tmpl w:val="B3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B82900"/>
    <w:multiLevelType w:val="hybridMultilevel"/>
    <w:tmpl w:val="3B14F88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863658"/>
    <w:multiLevelType w:val="multilevel"/>
    <w:tmpl w:val="2E7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4F0042"/>
    <w:multiLevelType w:val="hybridMultilevel"/>
    <w:tmpl w:val="02F83BF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3D05C1"/>
    <w:multiLevelType w:val="multilevel"/>
    <w:tmpl w:val="F74A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355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939092">
    <w:abstractNumId w:val="4"/>
  </w:num>
  <w:num w:numId="3" w16cid:durableId="965238217">
    <w:abstractNumId w:val="13"/>
  </w:num>
  <w:num w:numId="4" w16cid:durableId="986205313">
    <w:abstractNumId w:val="9"/>
  </w:num>
  <w:num w:numId="5" w16cid:durableId="745032732">
    <w:abstractNumId w:val="5"/>
  </w:num>
  <w:num w:numId="6" w16cid:durableId="423302950">
    <w:abstractNumId w:val="8"/>
  </w:num>
  <w:num w:numId="7" w16cid:durableId="1344746857">
    <w:abstractNumId w:val="7"/>
  </w:num>
  <w:num w:numId="8" w16cid:durableId="1282347250">
    <w:abstractNumId w:val="6"/>
  </w:num>
  <w:num w:numId="9" w16cid:durableId="1111167573">
    <w:abstractNumId w:val="1"/>
  </w:num>
  <w:num w:numId="10" w16cid:durableId="1756317789">
    <w:abstractNumId w:val="11"/>
  </w:num>
  <w:num w:numId="11" w16cid:durableId="107357428">
    <w:abstractNumId w:val="10"/>
  </w:num>
  <w:num w:numId="12" w16cid:durableId="468670460">
    <w:abstractNumId w:val="2"/>
  </w:num>
  <w:num w:numId="13" w16cid:durableId="1136071868">
    <w:abstractNumId w:val="3"/>
  </w:num>
  <w:num w:numId="14" w16cid:durableId="17649543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17D2"/>
    <w:rsid w:val="00093D9A"/>
    <w:rsid w:val="000C0DC6"/>
    <w:rsid w:val="000C46BD"/>
    <w:rsid w:val="000C6676"/>
    <w:rsid w:val="000E4F43"/>
    <w:rsid w:val="00106171"/>
    <w:rsid w:val="00117472"/>
    <w:rsid w:val="00117AFF"/>
    <w:rsid w:val="00122FBA"/>
    <w:rsid w:val="00130BCB"/>
    <w:rsid w:val="00147080"/>
    <w:rsid w:val="001602A6"/>
    <w:rsid w:val="00160EA1"/>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374CF"/>
    <w:rsid w:val="00254EAD"/>
    <w:rsid w:val="00274136"/>
    <w:rsid w:val="00284595"/>
    <w:rsid w:val="002930FE"/>
    <w:rsid w:val="00293A30"/>
    <w:rsid w:val="002A3F19"/>
    <w:rsid w:val="002A40BA"/>
    <w:rsid w:val="002A56B6"/>
    <w:rsid w:val="002B71CF"/>
    <w:rsid w:val="002C1AEE"/>
    <w:rsid w:val="002C6058"/>
    <w:rsid w:val="002D389A"/>
    <w:rsid w:val="002E5F33"/>
    <w:rsid w:val="00304D2F"/>
    <w:rsid w:val="00316A8C"/>
    <w:rsid w:val="00334888"/>
    <w:rsid w:val="00351485"/>
    <w:rsid w:val="00365E91"/>
    <w:rsid w:val="0037359C"/>
    <w:rsid w:val="0039797B"/>
    <w:rsid w:val="003A0614"/>
    <w:rsid w:val="003B2E87"/>
    <w:rsid w:val="003B43A2"/>
    <w:rsid w:val="003C06FA"/>
    <w:rsid w:val="003E5551"/>
    <w:rsid w:val="003F6FD9"/>
    <w:rsid w:val="00405F24"/>
    <w:rsid w:val="00432391"/>
    <w:rsid w:val="00442111"/>
    <w:rsid w:val="00452D31"/>
    <w:rsid w:val="00457E45"/>
    <w:rsid w:val="0047420D"/>
    <w:rsid w:val="004A03DA"/>
    <w:rsid w:val="004A369F"/>
    <w:rsid w:val="004A3F32"/>
    <w:rsid w:val="004D3DF9"/>
    <w:rsid w:val="004E41E8"/>
    <w:rsid w:val="00504466"/>
    <w:rsid w:val="00517CB1"/>
    <w:rsid w:val="0054692A"/>
    <w:rsid w:val="005543CC"/>
    <w:rsid w:val="00555192"/>
    <w:rsid w:val="00557128"/>
    <w:rsid w:val="00574ABA"/>
    <w:rsid w:val="00593AE1"/>
    <w:rsid w:val="005A3CAD"/>
    <w:rsid w:val="005B6159"/>
    <w:rsid w:val="005E5E42"/>
    <w:rsid w:val="00636BAE"/>
    <w:rsid w:val="00641080"/>
    <w:rsid w:val="006438A2"/>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46EC9"/>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C1D52"/>
    <w:rsid w:val="008C2877"/>
    <w:rsid w:val="008D73C3"/>
    <w:rsid w:val="008E3E08"/>
    <w:rsid w:val="008E4C58"/>
    <w:rsid w:val="008F084C"/>
    <w:rsid w:val="008F1356"/>
    <w:rsid w:val="008F5D69"/>
    <w:rsid w:val="00916D0C"/>
    <w:rsid w:val="00921CD7"/>
    <w:rsid w:val="00923686"/>
    <w:rsid w:val="009469D6"/>
    <w:rsid w:val="00965681"/>
    <w:rsid w:val="00972BF1"/>
    <w:rsid w:val="00977006"/>
    <w:rsid w:val="00995C65"/>
    <w:rsid w:val="009B0340"/>
    <w:rsid w:val="009B769C"/>
    <w:rsid w:val="009C198E"/>
    <w:rsid w:val="009E56DE"/>
    <w:rsid w:val="00A105BC"/>
    <w:rsid w:val="00A134EC"/>
    <w:rsid w:val="00A47857"/>
    <w:rsid w:val="00A67746"/>
    <w:rsid w:val="00A71753"/>
    <w:rsid w:val="00A766D3"/>
    <w:rsid w:val="00A87C8C"/>
    <w:rsid w:val="00A9107C"/>
    <w:rsid w:val="00A9441D"/>
    <w:rsid w:val="00A944AC"/>
    <w:rsid w:val="00A95EFE"/>
    <w:rsid w:val="00AB0CC7"/>
    <w:rsid w:val="00AB1E4A"/>
    <w:rsid w:val="00AC298F"/>
    <w:rsid w:val="00AD1EC5"/>
    <w:rsid w:val="00AD7059"/>
    <w:rsid w:val="00AF2360"/>
    <w:rsid w:val="00B03650"/>
    <w:rsid w:val="00B12DD1"/>
    <w:rsid w:val="00B1566B"/>
    <w:rsid w:val="00B17C9C"/>
    <w:rsid w:val="00B31CD2"/>
    <w:rsid w:val="00B36D1E"/>
    <w:rsid w:val="00B73A9C"/>
    <w:rsid w:val="00BA6ECA"/>
    <w:rsid w:val="00BB3AEC"/>
    <w:rsid w:val="00BB6D8B"/>
    <w:rsid w:val="00BC0216"/>
    <w:rsid w:val="00BC45F5"/>
    <w:rsid w:val="00BC5324"/>
    <w:rsid w:val="00BC599A"/>
    <w:rsid w:val="00BD02C7"/>
    <w:rsid w:val="00BD54AD"/>
    <w:rsid w:val="00BF7D38"/>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4703A"/>
    <w:rsid w:val="00F56CC1"/>
    <w:rsid w:val="00F56DB7"/>
    <w:rsid w:val="00F7520C"/>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2025-04-02T13:10:00Z</dcterms:created>
  <dcterms:modified xsi:type="dcterms:W3CDTF">2025-04-02T13:10:00Z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