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67C99CC9" w:rsidR="00E62A13" w:rsidRPr="001E36F1" w:rsidRDefault="00E62A13" w:rsidP="00E62A13">
      <w:pPr>
        <w:rPr>
          <w:rFonts w:ascii="Tahoma" w:hAnsi="Tahoma" w:cs="Tahoma"/>
          <w:b/>
          <w:color w:val="8064A2"/>
          <w:sz w:val="28"/>
          <w:szCs w:val="28"/>
        </w:rPr>
      </w:pPr>
      <w:r w:rsidRPr="001E36F1">
        <w:rPr>
          <w:rFonts w:ascii="Tahoma" w:hAnsi="Tahoma" w:cs="Tahoma"/>
          <w:b/>
          <w:color w:val="8064A2"/>
          <w:sz w:val="28"/>
          <w:szCs w:val="28"/>
        </w:rPr>
        <w:t>Poli</w:t>
      </w:r>
      <w:r w:rsidR="002A3F19" w:rsidRPr="001E36F1">
        <w:rPr>
          <w:rFonts w:ascii="Tahoma" w:hAnsi="Tahoma" w:cs="Tahoma"/>
          <w:b/>
          <w:color w:val="8064A2"/>
          <w:sz w:val="28"/>
          <w:szCs w:val="28"/>
        </w:rPr>
        <w:t>cy</w:t>
      </w:r>
    </w:p>
    <w:p w14:paraId="3C90AA1B" w14:textId="14DA948B" w:rsidR="002A3F19" w:rsidRPr="001E36F1" w:rsidRDefault="002A3F19" w:rsidP="00E62A13">
      <w:pPr>
        <w:rPr>
          <w:rFonts w:ascii="Tahoma" w:hAnsi="Tahoma" w:cs="Tahoma"/>
          <w:b/>
          <w:color w:val="8064A2"/>
          <w:sz w:val="28"/>
          <w:szCs w:val="28"/>
        </w:rPr>
      </w:pPr>
    </w:p>
    <w:p w14:paraId="68BE6773" w14:textId="77777777" w:rsidR="001E36F1" w:rsidRPr="001E36F1" w:rsidRDefault="001E36F1" w:rsidP="001E36F1">
      <w:pPr>
        <w:rPr>
          <w:rFonts w:ascii="Tahoma" w:hAnsi="Tahoma" w:cs="Tahoma"/>
          <w:bCs/>
          <w:sz w:val="22"/>
          <w:szCs w:val="22"/>
        </w:rPr>
      </w:pPr>
      <w:r w:rsidRPr="001E36F1">
        <w:rPr>
          <w:rFonts w:ascii="Tahoma" w:hAnsi="Tahoma" w:cs="Tahoma"/>
          <w:bCs/>
          <w:sz w:val="22"/>
          <w:szCs w:val="22"/>
        </w:rPr>
        <w:t xml:space="preserve">Monkey Puzzle Day Nurseries want staff and children to enjoy the sun safely and are committed to ensuring that all children are fully protected from the dangers of too much sun. </w:t>
      </w:r>
    </w:p>
    <w:p w14:paraId="6B93A4A8" w14:textId="77777777" w:rsidR="001E36F1" w:rsidRPr="001E36F1" w:rsidRDefault="001E36F1" w:rsidP="001E36F1">
      <w:pPr>
        <w:rPr>
          <w:rFonts w:ascii="Tahoma" w:hAnsi="Tahoma" w:cs="Tahoma"/>
          <w:bCs/>
          <w:sz w:val="22"/>
          <w:szCs w:val="22"/>
        </w:rPr>
      </w:pPr>
    </w:p>
    <w:p w14:paraId="1A20A0DE" w14:textId="77777777" w:rsidR="001E36F1" w:rsidRPr="001E36F1" w:rsidRDefault="001E36F1" w:rsidP="001E36F1">
      <w:pPr>
        <w:rPr>
          <w:rFonts w:ascii="Tahoma" w:hAnsi="Tahoma" w:cs="Tahoma"/>
          <w:bCs/>
          <w:sz w:val="22"/>
          <w:szCs w:val="22"/>
        </w:rPr>
      </w:pPr>
      <w:r w:rsidRPr="001E36F1">
        <w:rPr>
          <w:rFonts w:ascii="Tahoma" w:hAnsi="Tahoma" w:cs="Tahoma"/>
          <w:bCs/>
          <w:sz w:val="22"/>
          <w:szCs w:val="22"/>
        </w:rPr>
        <w:t xml:space="preserve">Too much exposure to ultraviolet light (UV) radiation from the sun causes sunburn, skin damage and increases the risk of skin cancer. </w:t>
      </w:r>
    </w:p>
    <w:p w14:paraId="70C82469" w14:textId="77777777" w:rsidR="001E36F1" w:rsidRPr="001E36F1" w:rsidRDefault="001E36F1" w:rsidP="001E36F1">
      <w:pPr>
        <w:rPr>
          <w:rFonts w:ascii="Tahoma" w:hAnsi="Tahoma" w:cs="Tahoma"/>
          <w:bCs/>
          <w:sz w:val="22"/>
          <w:szCs w:val="22"/>
        </w:rPr>
      </w:pPr>
    </w:p>
    <w:p w14:paraId="4929C016" w14:textId="77777777" w:rsidR="001E36F1" w:rsidRPr="001E36F1" w:rsidRDefault="001E36F1" w:rsidP="001E36F1">
      <w:pPr>
        <w:rPr>
          <w:rFonts w:ascii="Tahoma" w:hAnsi="Tahoma" w:cs="Tahoma"/>
          <w:bCs/>
          <w:sz w:val="22"/>
          <w:szCs w:val="22"/>
        </w:rPr>
      </w:pPr>
      <w:r w:rsidRPr="001E36F1">
        <w:rPr>
          <w:rFonts w:ascii="Tahoma" w:hAnsi="Tahoma" w:cs="Tahoma"/>
          <w:bCs/>
          <w:sz w:val="22"/>
          <w:szCs w:val="22"/>
        </w:rPr>
        <w:t>Staff need to ensure they are encouraging the children to protect themselves from the sun and teach them the importance of wearing sun cream and a sun hat. Staff should be acting as a role model to all the children.</w:t>
      </w:r>
    </w:p>
    <w:p w14:paraId="4E165F73" w14:textId="77777777" w:rsidR="00C240FA" w:rsidRPr="001E36F1" w:rsidRDefault="00C240FA" w:rsidP="00E62A13">
      <w:pPr>
        <w:rPr>
          <w:rFonts w:ascii="Tahoma" w:hAnsi="Tahoma" w:cs="Tahoma"/>
          <w:b/>
          <w:color w:val="8064A2"/>
          <w:sz w:val="28"/>
          <w:szCs w:val="28"/>
        </w:rPr>
      </w:pPr>
    </w:p>
    <w:p w14:paraId="4C92CAD9" w14:textId="44FA2C79" w:rsidR="00E62A13" w:rsidRPr="001E36F1" w:rsidRDefault="00E62A13" w:rsidP="00E62A13">
      <w:pPr>
        <w:rPr>
          <w:rFonts w:ascii="Tahoma" w:hAnsi="Tahoma" w:cs="Tahoma"/>
          <w:b/>
          <w:color w:val="8064A2"/>
          <w:sz w:val="28"/>
          <w:szCs w:val="28"/>
        </w:rPr>
      </w:pPr>
      <w:r w:rsidRPr="001E36F1">
        <w:rPr>
          <w:rFonts w:ascii="Tahoma" w:hAnsi="Tahoma" w:cs="Tahoma"/>
          <w:b/>
          <w:color w:val="8064A2"/>
          <w:sz w:val="28"/>
          <w:szCs w:val="28"/>
        </w:rPr>
        <w:t>Procedure</w:t>
      </w:r>
    </w:p>
    <w:p w14:paraId="19EA6D03" w14:textId="1BA9D75A" w:rsidR="00274136" w:rsidRPr="001E36F1" w:rsidRDefault="00274136" w:rsidP="00B12DD1">
      <w:pPr>
        <w:jc w:val="both"/>
        <w:rPr>
          <w:rFonts w:ascii="Tahoma" w:hAnsi="Tahoma" w:cs="Tahoma"/>
        </w:rPr>
      </w:pPr>
    </w:p>
    <w:p w14:paraId="5FF6242D" w14:textId="41D8438F"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Sun safety will be promoted through working with parents to improve our understanding and provision to avoid the harmful effects of too much exposure to ultraviolet light (UV).</w:t>
      </w:r>
      <w:r w:rsidR="00946E4A">
        <w:rPr>
          <w:rFonts w:ascii="Tahoma" w:hAnsi="Tahoma" w:cs="Tahoma"/>
          <w:bCs/>
          <w:sz w:val="22"/>
          <w:szCs w:val="22"/>
        </w:rPr>
        <w:br/>
      </w:r>
    </w:p>
    <w:p w14:paraId="00D6C00C" w14:textId="20A49D38"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Staff should act as positive role models and set a good example by seeking out the shade whenever possible and wearing suitable clothing, hat and sunscreen.</w:t>
      </w:r>
      <w:r w:rsidR="00946E4A">
        <w:rPr>
          <w:rFonts w:ascii="Tahoma" w:hAnsi="Tahoma" w:cs="Tahoma"/>
          <w:bCs/>
          <w:sz w:val="22"/>
          <w:szCs w:val="22"/>
        </w:rPr>
        <w:br/>
      </w:r>
    </w:p>
    <w:p w14:paraId="0A34CB98" w14:textId="66301FC5"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Children should be made aware of the importance of sun hats, sun cream and the need to regularly drink water during the day.</w:t>
      </w:r>
      <w:r w:rsidR="00946E4A">
        <w:rPr>
          <w:rFonts w:ascii="Tahoma" w:hAnsi="Tahoma" w:cs="Tahoma"/>
          <w:bCs/>
          <w:sz w:val="22"/>
          <w:szCs w:val="22"/>
        </w:rPr>
        <w:br/>
      </w:r>
    </w:p>
    <w:p w14:paraId="267329BD" w14:textId="553CBEF8"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The nursery gardens will have shaded areas provided either by the nursery building, outdoor shelter(s), trees and/or we have temporary structures i.e. gazebos, etc. for use during outdoor play.</w:t>
      </w:r>
      <w:r w:rsidR="0027715F">
        <w:rPr>
          <w:rFonts w:ascii="Tahoma" w:hAnsi="Tahoma" w:cs="Tahoma"/>
          <w:bCs/>
          <w:sz w:val="22"/>
          <w:szCs w:val="22"/>
        </w:rPr>
        <w:br/>
      </w:r>
    </w:p>
    <w:p w14:paraId="42B7B0E3" w14:textId="16771493" w:rsidR="001E36F1" w:rsidRPr="001E36F1" w:rsidRDefault="00946E4A" w:rsidP="00937B81">
      <w:pPr>
        <w:numPr>
          <w:ilvl w:val="0"/>
          <w:numId w:val="2"/>
        </w:numPr>
        <w:rPr>
          <w:rFonts w:ascii="Tahoma" w:hAnsi="Tahoma" w:cs="Tahoma"/>
          <w:bCs/>
          <w:sz w:val="22"/>
          <w:szCs w:val="22"/>
        </w:rPr>
      </w:pPr>
      <w:r w:rsidRPr="001E36F1">
        <w:rPr>
          <w:rFonts w:ascii="Tahoma" w:hAnsi="Tahoma" w:cs="Tahoma"/>
          <w:bCs/>
          <w:sz w:val="22"/>
          <w:szCs w:val="22"/>
        </w:rPr>
        <w:t xml:space="preserve">Children should not be </w:t>
      </w:r>
      <w:r>
        <w:rPr>
          <w:rFonts w:ascii="Tahoma" w:hAnsi="Tahoma" w:cs="Tahoma"/>
          <w:bCs/>
          <w:sz w:val="22"/>
          <w:szCs w:val="22"/>
        </w:rPr>
        <w:t xml:space="preserve">in direct </w:t>
      </w:r>
      <w:r w:rsidRPr="001E36F1">
        <w:rPr>
          <w:rFonts w:ascii="Tahoma" w:hAnsi="Tahoma" w:cs="Tahoma"/>
          <w:bCs/>
          <w:sz w:val="22"/>
          <w:szCs w:val="22"/>
        </w:rPr>
        <w:t>sun between 11am and 3pm when the UV rays are high.</w:t>
      </w:r>
      <w:r>
        <w:rPr>
          <w:rFonts w:ascii="Tahoma" w:hAnsi="Tahoma" w:cs="Tahoma"/>
          <w:bCs/>
          <w:sz w:val="22"/>
          <w:szCs w:val="22"/>
        </w:rPr>
        <w:t xml:space="preserve"> If there is no adequate shade at this time children will remain inside.</w:t>
      </w:r>
      <w:r>
        <w:rPr>
          <w:rFonts w:ascii="Tahoma" w:hAnsi="Tahoma" w:cs="Tahoma"/>
          <w:bCs/>
          <w:sz w:val="22"/>
          <w:szCs w:val="22"/>
        </w:rPr>
        <w:t xml:space="preserve"> </w:t>
      </w:r>
      <w:r w:rsidR="001E36F1" w:rsidRPr="001E36F1">
        <w:rPr>
          <w:rFonts w:ascii="Tahoma" w:hAnsi="Tahoma" w:cs="Tahoma"/>
          <w:bCs/>
          <w:sz w:val="22"/>
          <w:szCs w:val="22"/>
        </w:rPr>
        <w:t xml:space="preserve">Staff should check the UV rays and the strength of the sun daily so they can make day to day decisions about the length of time the children can spend outdoors. Each nursery to check UV readings at </w:t>
      </w:r>
      <w:hyperlink r:id="rId11" w:anchor="?tab=map&amp;map=MaxUVIndex&amp;zoom=5&amp;lon=-4.00&amp;lat=55.71&amp;fcTime=1629428400" w:history="1">
        <w:r w:rsidR="001E36F1" w:rsidRPr="001E36F1">
          <w:rPr>
            <w:rStyle w:val="Hyperlink"/>
            <w:rFonts w:ascii="Tahoma" w:hAnsi="Tahoma" w:cs="Tahoma"/>
            <w:sz w:val="22"/>
            <w:szCs w:val="22"/>
          </w:rPr>
          <w:t>UV index forecast - Met Office</w:t>
        </w:r>
      </w:hyperlink>
      <w:r w:rsidR="001E36F1" w:rsidRPr="001E36F1">
        <w:rPr>
          <w:rFonts w:ascii="Tahoma" w:hAnsi="Tahoma" w:cs="Tahoma"/>
          <w:sz w:val="22"/>
          <w:szCs w:val="22"/>
        </w:rPr>
        <w:t xml:space="preserve"> </w:t>
      </w:r>
      <w:r w:rsidR="0027715F">
        <w:rPr>
          <w:rFonts w:ascii="Tahoma" w:hAnsi="Tahoma" w:cs="Tahoma"/>
          <w:sz w:val="22"/>
          <w:szCs w:val="22"/>
        </w:rPr>
        <w:br/>
      </w:r>
    </w:p>
    <w:p w14:paraId="1C09D56D" w14:textId="715D1521"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A UV Index reading of 6 to 7 means high risk of harm from unprotected sun exposure. Protection against skin and eye damage is needed. The UV index does not exceed 8 in the UK.</w:t>
      </w:r>
      <w:r w:rsidR="0027715F">
        <w:rPr>
          <w:rFonts w:ascii="Tahoma" w:hAnsi="Tahoma" w:cs="Tahoma"/>
          <w:bCs/>
          <w:sz w:val="22"/>
          <w:szCs w:val="22"/>
        </w:rPr>
        <w:br/>
      </w:r>
    </w:p>
    <w:p w14:paraId="404D6BB9" w14:textId="1B008901"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Children will be encouraged to wear clothes that provide good sun protection. Children need light-weight cotton clothing suitable for the sun, with long sleeves and long legs if prone to sunburn.</w:t>
      </w:r>
      <w:r w:rsidR="0027715F">
        <w:rPr>
          <w:rFonts w:ascii="Tahoma" w:hAnsi="Tahoma" w:cs="Tahoma"/>
          <w:bCs/>
          <w:sz w:val="22"/>
          <w:szCs w:val="22"/>
        </w:rPr>
        <w:br/>
      </w:r>
    </w:p>
    <w:p w14:paraId="752A69BA" w14:textId="149D9D25"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 xml:space="preserve">Children must have a clearly named sun hat which will be </w:t>
      </w:r>
      <w:r w:rsidR="00843627" w:rsidRPr="001E36F1">
        <w:rPr>
          <w:rFonts w:ascii="Tahoma" w:hAnsi="Tahoma" w:cs="Tahoma"/>
          <w:bCs/>
          <w:sz w:val="22"/>
          <w:szCs w:val="22"/>
        </w:rPr>
        <w:t>always worn</w:t>
      </w:r>
      <w:r w:rsidRPr="001E36F1">
        <w:rPr>
          <w:rFonts w:ascii="Tahoma" w:hAnsi="Tahoma" w:cs="Tahoma"/>
          <w:bCs/>
          <w:sz w:val="22"/>
          <w:szCs w:val="22"/>
        </w:rPr>
        <w:t xml:space="preserve"> whilst outside in sunny weather.</w:t>
      </w:r>
    </w:p>
    <w:p w14:paraId="7726F662" w14:textId="66FA18F5" w:rsid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lastRenderedPageBreak/>
        <w:t>Children are encouraged to increase their water intake in hot weather and are encouraged to drink water during outdoor play times.</w:t>
      </w:r>
    </w:p>
    <w:p w14:paraId="3F77E310" w14:textId="77777777" w:rsidR="00154EA7" w:rsidRPr="001E36F1" w:rsidRDefault="00154EA7" w:rsidP="00154EA7">
      <w:pPr>
        <w:ind w:left="360"/>
        <w:rPr>
          <w:rFonts w:ascii="Tahoma" w:hAnsi="Tahoma" w:cs="Tahoma"/>
          <w:bCs/>
          <w:sz w:val="22"/>
          <w:szCs w:val="22"/>
        </w:rPr>
      </w:pPr>
    </w:p>
    <w:p w14:paraId="2CC70A82" w14:textId="754EA2A5" w:rsidR="001E36F1" w:rsidRPr="001E36F1" w:rsidRDefault="001E36F1" w:rsidP="00937B81">
      <w:pPr>
        <w:numPr>
          <w:ilvl w:val="0"/>
          <w:numId w:val="2"/>
        </w:numPr>
        <w:suppressAutoHyphens/>
        <w:autoSpaceDN w:val="0"/>
        <w:jc w:val="both"/>
        <w:rPr>
          <w:rFonts w:ascii="Tahoma" w:hAnsi="Tahoma" w:cs="Tahoma"/>
          <w:bCs/>
          <w:sz w:val="22"/>
          <w:szCs w:val="22"/>
        </w:rPr>
      </w:pPr>
      <w:r w:rsidRPr="001E36F1">
        <w:rPr>
          <w:rFonts w:ascii="Tahoma" w:hAnsi="Tahoma" w:cs="Tahoma"/>
          <w:bCs/>
          <w:sz w:val="22"/>
          <w:szCs w:val="22"/>
        </w:rPr>
        <w:t xml:space="preserve">Children must use high factor sun cream (50+) with prior written consent for staff to apply. </w:t>
      </w:r>
      <w:r w:rsidR="00154EA7">
        <w:rPr>
          <w:rFonts w:ascii="Tahoma" w:hAnsi="Tahoma" w:cs="Tahoma"/>
          <w:bCs/>
          <w:sz w:val="22"/>
          <w:szCs w:val="22"/>
        </w:rPr>
        <w:br/>
      </w:r>
    </w:p>
    <w:p w14:paraId="6AEAEF45" w14:textId="32E26B41" w:rsidR="001E36F1" w:rsidRDefault="00154EA7" w:rsidP="00937B81">
      <w:pPr>
        <w:numPr>
          <w:ilvl w:val="0"/>
          <w:numId w:val="2"/>
        </w:numPr>
        <w:rPr>
          <w:rFonts w:ascii="Tahoma" w:hAnsi="Tahoma" w:cs="Tahoma"/>
          <w:bCs/>
          <w:sz w:val="22"/>
          <w:szCs w:val="22"/>
        </w:rPr>
      </w:pPr>
      <w:r w:rsidRPr="004C4B6E">
        <w:rPr>
          <w:rFonts w:ascii="Tahoma" w:hAnsi="Tahoma" w:cs="Tahoma"/>
          <w:bCs/>
          <w:sz w:val="22"/>
          <w:szCs w:val="22"/>
        </w:rPr>
        <w:t>Sun cream must be applied before going outside and reapplied in line with manufacturers guidance</w:t>
      </w:r>
      <w:r>
        <w:rPr>
          <w:rFonts w:ascii="Tahoma" w:hAnsi="Tahoma" w:cs="Tahoma"/>
          <w:bCs/>
          <w:sz w:val="22"/>
          <w:szCs w:val="22"/>
        </w:rPr>
        <w:t xml:space="preserve"> on dry clean skin. </w:t>
      </w:r>
      <w:r>
        <w:rPr>
          <w:rFonts w:ascii="Tahoma" w:hAnsi="Tahoma" w:cs="Tahoma"/>
          <w:bCs/>
          <w:sz w:val="22"/>
          <w:szCs w:val="22"/>
        </w:rPr>
        <w:br/>
      </w:r>
      <w:r w:rsidRPr="004C4B6E">
        <w:rPr>
          <w:rFonts w:ascii="Tahoma" w:hAnsi="Tahoma" w:cs="Tahoma"/>
          <w:bCs/>
          <w:sz w:val="22"/>
          <w:szCs w:val="22"/>
        </w:rPr>
        <w:t>When applying suncream considerations must be made to prevent cross contamination and infection control (i.e. through handwashing or use of gloves</w:t>
      </w:r>
      <w:r>
        <w:rPr>
          <w:rFonts w:ascii="Tahoma" w:hAnsi="Tahoma" w:cs="Tahoma"/>
          <w:bCs/>
          <w:sz w:val="22"/>
          <w:szCs w:val="22"/>
        </w:rPr>
        <w:t>, this is staff preference</w:t>
      </w:r>
      <w:r w:rsidRPr="004C4B6E">
        <w:rPr>
          <w:rFonts w:ascii="Tahoma" w:hAnsi="Tahoma" w:cs="Tahoma"/>
          <w:bCs/>
          <w:sz w:val="22"/>
          <w:szCs w:val="22"/>
        </w:rPr>
        <w:t>)</w:t>
      </w:r>
      <w:r>
        <w:rPr>
          <w:rFonts w:ascii="Tahoma" w:hAnsi="Tahoma" w:cs="Tahoma"/>
          <w:bCs/>
          <w:sz w:val="22"/>
          <w:szCs w:val="22"/>
        </w:rPr>
        <w:br/>
      </w:r>
    </w:p>
    <w:p w14:paraId="7204535E" w14:textId="2FFAD986" w:rsidR="00FB077D" w:rsidRPr="001E36F1" w:rsidRDefault="00FB077D" w:rsidP="00937B81">
      <w:pPr>
        <w:numPr>
          <w:ilvl w:val="0"/>
          <w:numId w:val="2"/>
        </w:numPr>
        <w:rPr>
          <w:rFonts w:ascii="Tahoma" w:hAnsi="Tahoma" w:cs="Tahoma"/>
          <w:bCs/>
          <w:sz w:val="22"/>
          <w:szCs w:val="22"/>
        </w:rPr>
      </w:pPr>
      <w:r>
        <w:rPr>
          <w:rFonts w:ascii="Tahoma" w:hAnsi="Tahoma" w:cs="Tahoma"/>
          <w:bCs/>
          <w:sz w:val="22"/>
          <w:szCs w:val="22"/>
        </w:rPr>
        <w:t xml:space="preserve">Where children have allergies to specific suncreams the setting must ensure the individual child has an </w:t>
      </w:r>
      <w:r w:rsidR="0021297C">
        <w:rPr>
          <w:rFonts w:ascii="Tahoma" w:hAnsi="Tahoma" w:cs="Tahoma"/>
          <w:bCs/>
          <w:sz w:val="22"/>
          <w:szCs w:val="22"/>
        </w:rPr>
        <w:t>up-to-date</w:t>
      </w:r>
      <w:r>
        <w:rPr>
          <w:rFonts w:ascii="Tahoma" w:hAnsi="Tahoma" w:cs="Tahoma"/>
          <w:bCs/>
          <w:sz w:val="22"/>
          <w:szCs w:val="22"/>
        </w:rPr>
        <w:t xml:space="preserve"> care plan. </w:t>
      </w:r>
      <w:r w:rsidR="00490F54">
        <w:rPr>
          <w:rFonts w:ascii="Tahoma" w:hAnsi="Tahoma" w:cs="Tahoma"/>
          <w:bCs/>
          <w:sz w:val="22"/>
          <w:szCs w:val="22"/>
        </w:rPr>
        <w:br/>
      </w:r>
    </w:p>
    <w:p w14:paraId="51EA264C" w14:textId="1D4AD984" w:rsidR="001E36F1" w:rsidRPr="00DC4410" w:rsidRDefault="00DC4410" w:rsidP="00DC4410">
      <w:pPr>
        <w:numPr>
          <w:ilvl w:val="0"/>
          <w:numId w:val="2"/>
        </w:numPr>
        <w:rPr>
          <w:rFonts w:ascii="Tahoma" w:hAnsi="Tahoma" w:cs="Tahoma"/>
          <w:bCs/>
          <w:sz w:val="22"/>
          <w:szCs w:val="22"/>
        </w:rPr>
      </w:pPr>
      <w:r w:rsidRPr="001E36F1">
        <w:rPr>
          <w:rFonts w:ascii="Tahoma" w:hAnsi="Tahoma" w:cs="Tahoma"/>
          <w:bCs/>
          <w:sz w:val="22"/>
          <w:szCs w:val="22"/>
        </w:rPr>
        <w:t xml:space="preserve">Every time sun cream is applied it should be recorded </w:t>
      </w:r>
      <w:r>
        <w:rPr>
          <w:rFonts w:ascii="Tahoma" w:hAnsi="Tahoma" w:cs="Tahoma"/>
          <w:bCs/>
          <w:sz w:val="22"/>
          <w:szCs w:val="22"/>
        </w:rPr>
        <w:t xml:space="preserve">using </w:t>
      </w:r>
      <w:proofErr w:type="spellStart"/>
      <w:r>
        <w:rPr>
          <w:rFonts w:ascii="Tahoma" w:hAnsi="Tahoma" w:cs="Tahoma"/>
          <w:bCs/>
          <w:sz w:val="22"/>
          <w:szCs w:val="22"/>
        </w:rPr>
        <w:t>Famly</w:t>
      </w:r>
      <w:proofErr w:type="spellEnd"/>
      <w:r>
        <w:rPr>
          <w:rFonts w:ascii="Tahoma" w:hAnsi="Tahoma" w:cs="Tahoma"/>
          <w:bCs/>
          <w:sz w:val="22"/>
          <w:szCs w:val="22"/>
        </w:rPr>
        <w:t xml:space="preserve">, this must be uploaded at the time of applying. </w:t>
      </w:r>
      <w:r>
        <w:rPr>
          <w:rFonts w:ascii="Tahoma" w:hAnsi="Tahoma" w:cs="Tahoma"/>
          <w:bCs/>
          <w:sz w:val="22"/>
          <w:szCs w:val="22"/>
        </w:rPr>
        <w:br/>
      </w:r>
      <w:r w:rsidRPr="00DC4410">
        <w:rPr>
          <w:rFonts w:ascii="Tahoma" w:hAnsi="Tahoma" w:cs="Tahoma"/>
          <w:bCs/>
          <w:sz w:val="22"/>
          <w:szCs w:val="22"/>
        </w:rPr>
        <w:br/>
      </w:r>
    </w:p>
    <w:p w14:paraId="1ECC11BF" w14:textId="1939D228" w:rsidR="001E36F1" w:rsidRPr="001E36F1" w:rsidRDefault="00346183" w:rsidP="00937B81">
      <w:pPr>
        <w:numPr>
          <w:ilvl w:val="0"/>
          <w:numId w:val="2"/>
        </w:numPr>
        <w:rPr>
          <w:rFonts w:ascii="Tahoma" w:hAnsi="Tahoma" w:cs="Tahoma"/>
          <w:bCs/>
          <w:sz w:val="22"/>
          <w:szCs w:val="22"/>
        </w:rPr>
      </w:pPr>
      <w:r>
        <w:rPr>
          <w:rFonts w:ascii="Tahoma" w:hAnsi="Tahoma" w:cs="Tahoma"/>
          <w:bCs/>
          <w:sz w:val="22"/>
          <w:szCs w:val="22"/>
        </w:rPr>
        <w:t xml:space="preserve">Management </w:t>
      </w:r>
      <w:r w:rsidRPr="001E36F1">
        <w:rPr>
          <w:rFonts w:ascii="Tahoma" w:hAnsi="Tahoma" w:cs="Tahoma"/>
          <w:bCs/>
          <w:sz w:val="22"/>
          <w:szCs w:val="22"/>
        </w:rPr>
        <w:t>will make day-to-day decisions about the length of time spent outside dependant on the strength of the sun and the UV rays</w:t>
      </w:r>
      <w:r>
        <w:rPr>
          <w:rFonts w:ascii="Tahoma" w:hAnsi="Tahoma" w:cs="Tahoma"/>
          <w:bCs/>
          <w:sz w:val="22"/>
          <w:szCs w:val="22"/>
        </w:rPr>
        <w:t xml:space="preserve"> and available shade.</w:t>
      </w:r>
      <w:r>
        <w:rPr>
          <w:rFonts w:ascii="Tahoma" w:hAnsi="Tahoma" w:cs="Tahoma"/>
          <w:bCs/>
          <w:sz w:val="22"/>
          <w:szCs w:val="22"/>
        </w:rPr>
        <w:br/>
      </w:r>
    </w:p>
    <w:p w14:paraId="15D18197" w14:textId="77777777" w:rsidR="001E36F1" w:rsidRPr="001E36F1" w:rsidRDefault="001E36F1" w:rsidP="00937B81">
      <w:pPr>
        <w:numPr>
          <w:ilvl w:val="0"/>
          <w:numId w:val="2"/>
        </w:numPr>
        <w:rPr>
          <w:rFonts w:ascii="Tahoma" w:hAnsi="Tahoma" w:cs="Tahoma"/>
          <w:sz w:val="22"/>
          <w:szCs w:val="22"/>
        </w:rPr>
      </w:pPr>
      <w:r w:rsidRPr="001E36F1">
        <w:rPr>
          <w:rFonts w:ascii="Tahoma" w:hAnsi="Tahoma" w:cs="Tahoma"/>
          <w:sz w:val="22"/>
          <w:szCs w:val="22"/>
        </w:rPr>
        <w:t xml:space="preserve">Sun cream must be reapplied after water exposure. </w:t>
      </w:r>
    </w:p>
    <w:p w14:paraId="21652FFC" w14:textId="77777777" w:rsidR="001E36F1" w:rsidRPr="001E36F1" w:rsidRDefault="001E36F1" w:rsidP="001E36F1">
      <w:pPr>
        <w:suppressAutoHyphens/>
        <w:autoSpaceDN w:val="0"/>
        <w:jc w:val="both"/>
        <w:rPr>
          <w:rFonts w:ascii="Tahoma" w:hAnsi="Tahoma" w:cs="Tahoma"/>
          <w:sz w:val="22"/>
          <w:szCs w:val="22"/>
        </w:rPr>
      </w:pPr>
    </w:p>
    <w:p w14:paraId="41EE9DE1" w14:textId="77777777" w:rsidR="001E36F1" w:rsidRPr="001E36F1" w:rsidRDefault="001E36F1" w:rsidP="001E36F1">
      <w:pPr>
        <w:suppressAutoHyphens/>
        <w:autoSpaceDN w:val="0"/>
        <w:jc w:val="both"/>
        <w:rPr>
          <w:rFonts w:ascii="Tahoma" w:hAnsi="Tahoma" w:cs="Tahoma"/>
          <w:sz w:val="22"/>
          <w:szCs w:val="22"/>
        </w:rPr>
      </w:pPr>
    </w:p>
    <w:p w14:paraId="5DB766F8" w14:textId="418B4453" w:rsidR="001E36F1" w:rsidRPr="001E36F1" w:rsidRDefault="001E36F1" w:rsidP="00B12DD1">
      <w:pPr>
        <w:jc w:val="both"/>
        <w:rPr>
          <w:rFonts w:ascii="Tahoma" w:hAnsi="Tahoma" w:cs="Tahoma"/>
          <w:b/>
          <w:bCs/>
          <w:color w:val="8064A2"/>
          <w:sz w:val="28"/>
          <w:szCs w:val="28"/>
        </w:rPr>
      </w:pPr>
      <w:r w:rsidRPr="001E36F1">
        <w:rPr>
          <w:rFonts w:ascii="Tahoma" w:hAnsi="Tahoma" w:cs="Tahoma"/>
          <w:b/>
          <w:bCs/>
          <w:color w:val="8064A2"/>
          <w:sz w:val="28"/>
          <w:szCs w:val="28"/>
        </w:rPr>
        <w:t>Further Guidance</w:t>
      </w:r>
    </w:p>
    <w:p w14:paraId="4C62702C" w14:textId="56C44D92" w:rsidR="0021297C" w:rsidRDefault="0021297C" w:rsidP="0021297C">
      <w:pPr>
        <w:pStyle w:val="ListParagraph"/>
        <w:numPr>
          <w:ilvl w:val="0"/>
          <w:numId w:val="1"/>
        </w:numPr>
        <w:rPr>
          <w:rFonts w:ascii="Tahoma" w:hAnsi="Tahoma" w:cs="Tahoma"/>
          <w:sz w:val="22"/>
          <w:szCs w:val="22"/>
        </w:rPr>
      </w:pPr>
      <w:r>
        <w:rPr>
          <w:rFonts w:ascii="Tahoma" w:hAnsi="Tahoma" w:cs="Tahoma"/>
          <w:sz w:val="22"/>
          <w:szCs w:val="22"/>
        </w:rPr>
        <w:t xml:space="preserve">NHS Sun Safety </w:t>
      </w:r>
      <w:hyperlink r:id="rId12" w:history="1">
        <w:r w:rsidRPr="00ED639A">
          <w:rPr>
            <w:rStyle w:val="Hyperlink"/>
            <w:rFonts w:ascii="Tahoma" w:hAnsi="Tahoma" w:cs="Tahoma"/>
            <w:sz w:val="22"/>
            <w:szCs w:val="22"/>
          </w:rPr>
          <w:t>https://www.nhs.uk/live-well/seasonal-health/sunscreen-and-sun-safety/</w:t>
        </w:r>
      </w:hyperlink>
      <w:r>
        <w:rPr>
          <w:rFonts w:ascii="Tahoma" w:hAnsi="Tahoma" w:cs="Tahoma"/>
          <w:sz w:val="22"/>
          <w:szCs w:val="22"/>
        </w:rPr>
        <w:t xml:space="preserve"> </w:t>
      </w:r>
    </w:p>
    <w:p w14:paraId="16C90DCE" w14:textId="3F44C5BB" w:rsidR="001E36F1" w:rsidRPr="001E36F1" w:rsidRDefault="001E36F1" w:rsidP="00937B81">
      <w:pPr>
        <w:pStyle w:val="ListParagraph"/>
        <w:numPr>
          <w:ilvl w:val="0"/>
          <w:numId w:val="1"/>
        </w:numPr>
        <w:jc w:val="both"/>
        <w:rPr>
          <w:rFonts w:ascii="Tahoma" w:hAnsi="Tahoma" w:cs="Tahoma"/>
          <w:sz w:val="22"/>
          <w:szCs w:val="22"/>
        </w:rPr>
      </w:pPr>
      <w:r w:rsidRPr="001E36F1">
        <w:rPr>
          <w:rFonts w:ascii="Tahoma" w:hAnsi="Tahoma" w:cs="Tahoma"/>
          <w:sz w:val="22"/>
          <w:szCs w:val="22"/>
        </w:rPr>
        <w:t xml:space="preserve">Sun Safe Nurseries </w:t>
      </w:r>
      <w:hyperlink r:id="rId13" w:history="1">
        <w:r w:rsidRPr="001E36F1">
          <w:rPr>
            <w:rStyle w:val="Hyperlink"/>
            <w:rFonts w:ascii="Tahoma" w:hAnsi="Tahoma" w:cs="Tahoma"/>
            <w:sz w:val="22"/>
            <w:szCs w:val="22"/>
          </w:rPr>
          <w:t>https://www.sunsafenurseries.co.uk/</w:t>
        </w:r>
      </w:hyperlink>
    </w:p>
    <w:p w14:paraId="09037B1C" w14:textId="3710325F" w:rsidR="001E36F1" w:rsidRPr="001E36F1" w:rsidRDefault="001E36F1" w:rsidP="00937B81">
      <w:pPr>
        <w:pStyle w:val="ListParagraph"/>
        <w:numPr>
          <w:ilvl w:val="0"/>
          <w:numId w:val="1"/>
        </w:numPr>
        <w:rPr>
          <w:rFonts w:ascii="Tahoma" w:hAnsi="Tahoma" w:cs="Tahoma"/>
        </w:rPr>
      </w:pPr>
      <w:r w:rsidRPr="001E36F1">
        <w:rPr>
          <w:rFonts w:ascii="Tahoma" w:hAnsi="Tahoma" w:cs="Tahoma"/>
          <w:sz w:val="22"/>
          <w:szCs w:val="22"/>
        </w:rPr>
        <w:t xml:space="preserve">Met Office </w:t>
      </w:r>
      <w:hyperlink r:id="rId14" w:anchor="?tab=map&amp;map=MaxUVIndex&amp;zoom=5&amp;lon=-4.00&amp;lat=55.71&amp;fcTime=1629428400" w:history="1">
        <w:r w:rsidRPr="001E36F1">
          <w:rPr>
            <w:rStyle w:val="Hyperlink"/>
            <w:rFonts w:ascii="Tahoma" w:hAnsi="Tahoma" w:cs="Tahoma"/>
            <w:sz w:val="22"/>
            <w:szCs w:val="22"/>
          </w:rPr>
          <w:t>https://www.metoffice.gov.uk/public/weather/uv-index-forecast/#?tab=map&amp;map=MaxUVIndex&amp;zoom=5&amp;lon=-4.00&amp;lat=55.71&amp;fcTime=1629428400</w:t>
        </w:r>
      </w:hyperlink>
      <w:r w:rsidRPr="001E36F1">
        <w:rPr>
          <w:rFonts w:ascii="Tahoma" w:hAnsi="Tahoma" w:cs="Tahoma"/>
        </w:rPr>
        <w:t xml:space="preserve"> </w:t>
      </w:r>
    </w:p>
    <w:p w14:paraId="4151C616" w14:textId="77777777" w:rsidR="001E36F1" w:rsidRPr="00C267CA" w:rsidRDefault="001E36F1" w:rsidP="001E36F1">
      <w:pPr>
        <w:rPr>
          <w:rFonts w:ascii="Gill Sans Nova" w:hAnsi="Gill Sans Nova"/>
        </w:rPr>
      </w:pPr>
    </w:p>
    <w:sectPr w:rsidR="001E36F1" w:rsidRPr="00C267CA" w:rsidSect="00ED1BE0">
      <w:headerReference w:type="default" r:id="rId15"/>
      <w:footerReference w:type="defaul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6478" w14:textId="77777777" w:rsidR="00423989" w:rsidRDefault="00423989" w:rsidP="00FE181C">
      <w:r>
        <w:separator/>
      </w:r>
    </w:p>
  </w:endnote>
  <w:endnote w:type="continuationSeparator" w:id="0">
    <w:p w14:paraId="26F38482" w14:textId="77777777" w:rsidR="00423989" w:rsidRDefault="00423989" w:rsidP="00FE181C">
      <w:r>
        <w:continuationSeparator/>
      </w:r>
    </w:p>
  </w:endnote>
  <w:endnote w:type="continuationNotice" w:id="1">
    <w:p w14:paraId="197AE0B9" w14:textId="77777777" w:rsidR="00423989" w:rsidRDefault="00423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Nova">
    <w:altName w:val="Calibri"/>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1D066D78"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E00C1E">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4E0B09CB"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6833" w14:textId="77777777" w:rsidR="00423989" w:rsidRDefault="00423989" w:rsidP="00FE181C">
      <w:r>
        <w:separator/>
      </w:r>
    </w:p>
  </w:footnote>
  <w:footnote w:type="continuationSeparator" w:id="0">
    <w:p w14:paraId="2D851EEE" w14:textId="77777777" w:rsidR="00423989" w:rsidRDefault="00423989" w:rsidP="00FE181C">
      <w:r>
        <w:continuationSeparator/>
      </w:r>
    </w:p>
  </w:footnote>
  <w:footnote w:type="continuationNotice" w:id="1">
    <w:p w14:paraId="15D57F54" w14:textId="77777777" w:rsidR="00423989" w:rsidRDefault="00423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54ECBBD7" w:rsidR="00C240FA" w:rsidRPr="0021429E" w:rsidRDefault="00C240FA" w:rsidP="002A3F19">
    <w:pPr>
      <w:pStyle w:val="NormalWeb"/>
      <w:tabs>
        <w:tab w:val="left" w:pos="6804"/>
      </w:tabs>
      <w:spacing w:before="0" w:beforeAutospacing="0" w:after="0" w:afterAutospacing="0"/>
      <w:rPr>
        <w:color w:val="48ACC6"/>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1E36F1" w:rsidRPr="0021429E">
      <w:rPr>
        <w:rFonts w:ascii="Tahoma" w:hAnsi="Tahoma" w:cs="Tahoma"/>
        <w:b/>
        <w:color w:val="48ACC6"/>
        <w:sz w:val="48"/>
        <w:szCs w:val="48"/>
      </w:rPr>
      <w:t>Safer Sun</w:t>
    </w:r>
    <w:r w:rsidRPr="0021429E">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83BCB"/>
    <w:multiLevelType w:val="hybridMultilevel"/>
    <w:tmpl w:val="251614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F1446B"/>
    <w:multiLevelType w:val="hybridMultilevel"/>
    <w:tmpl w:val="1EB41F6E"/>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8019019">
    <w:abstractNumId w:val="0"/>
  </w:num>
  <w:num w:numId="2" w16cid:durableId="14053702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54EA7"/>
    <w:rsid w:val="001602A6"/>
    <w:rsid w:val="00160EA1"/>
    <w:rsid w:val="00175452"/>
    <w:rsid w:val="00186F94"/>
    <w:rsid w:val="001A7F5E"/>
    <w:rsid w:val="001B1774"/>
    <w:rsid w:val="001B719B"/>
    <w:rsid w:val="001D19DD"/>
    <w:rsid w:val="001E36F1"/>
    <w:rsid w:val="0021297C"/>
    <w:rsid w:val="0021429E"/>
    <w:rsid w:val="002574EC"/>
    <w:rsid w:val="00274136"/>
    <w:rsid w:val="0027715F"/>
    <w:rsid w:val="00284595"/>
    <w:rsid w:val="002A3F19"/>
    <w:rsid w:val="002A40BA"/>
    <w:rsid w:val="002A56B6"/>
    <w:rsid w:val="002B71CF"/>
    <w:rsid w:val="002E5F33"/>
    <w:rsid w:val="00304D2F"/>
    <w:rsid w:val="00306ACC"/>
    <w:rsid w:val="00334888"/>
    <w:rsid w:val="00346183"/>
    <w:rsid w:val="00351485"/>
    <w:rsid w:val="00365E91"/>
    <w:rsid w:val="0039797B"/>
    <w:rsid w:val="003A0614"/>
    <w:rsid w:val="003B43A2"/>
    <w:rsid w:val="003C06FA"/>
    <w:rsid w:val="003E5551"/>
    <w:rsid w:val="003F6FD9"/>
    <w:rsid w:val="00423989"/>
    <w:rsid w:val="00432391"/>
    <w:rsid w:val="00442111"/>
    <w:rsid w:val="00452D31"/>
    <w:rsid w:val="0047420D"/>
    <w:rsid w:val="00490F54"/>
    <w:rsid w:val="004A03DA"/>
    <w:rsid w:val="004A3F32"/>
    <w:rsid w:val="004E41E8"/>
    <w:rsid w:val="00504466"/>
    <w:rsid w:val="0054692A"/>
    <w:rsid w:val="005470EF"/>
    <w:rsid w:val="00574ABA"/>
    <w:rsid w:val="00593AE1"/>
    <w:rsid w:val="005A3CAD"/>
    <w:rsid w:val="005B6159"/>
    <w:rsid w:val="005C790D"/>
    <w:rsid w:val="005E5E42"/>
    <w:rsid w:val="005F5269"/>
    <w:rsid w:val="00636BAE"/>
    <w:rsid w:val="0066648A"/>
    <w:rsid w:val="0067229C"/>
    <w:rsid w:val="006A2B9D"/>
    <w:rsid w:val="006C0A65"/>
    <w:rsid w:val="006C2830"/>
    <w:rsid w:val="006D1C0C"/>
    <w:rsid w:val="006D7F2C"/>
    <w:rsid w:val="006E7DDC"/>
    <w:rsid w:val="007278B9"/>
    <w:rsid w:val="00733E78"/>
    <w:rsid w:val="00765CA3"/>
    <w:rsid w:val="00781603"/>
    <w:rsid w:val="00786D98"/>
    <w:rsid w:val="00795876"/>
    <w:rsid w:val="007F04FF"/>
    <w:rsid w:val="007F38D8"/>
    <w:rsid w:val="0082229E"/>
    <w:rsid w:val="00823DD4"/>
    <w:rsid w:val="0083410B"/>
    <w:rsid w:val="00840139"/>
    <w:rsid w:val="00841C68"/>
    <w:rsid w:val="00843627"/>
    <w:rsid w:val="008608D1"/>
    <w:rsid w:val="00862924"/>
    <w:rsid w:val="008C1D52"/>
    <w:rsid w:val="008D73C3"/>
    <w:rsid w:val="008E3E08"/>
    <w:rsid w:val="008E4C58"/>
    <w:rsid w:val="008F084C"/>
    <w:rsid w:val="008F1356"/>
    <w:rsid w:val="00916D0C"/>
    <w:rsid w:val="00937B81"/>
    <w:rsid w:val="00946E4A"/>
    <w:rsid w:val="00972BF1"/>
    <w:rsid w:val="00977006"/>
    <w:rsid w:val="00995C65"/>
    <w:rsid w:val="009B0340"/>
    <w:rsid w:val="009E56DE"/>
    <w:rsid w:val="00A105BC"/>
    <w:rsid w:val="00A47857"/>
    <w:rsid w:val="00A71753"/>
    <w:rsid w:val="00A766D3"/>
    <w:rsid w:val="00A944AC"/>
    <w:rsid w:val="00AB1E4A"/>
    <w:rsid w:val="00AC298F"/>
    <w:rsid w:val="00AF2360"/>
    <w:rsid w:val="00B12DD1"/>
    <w:rsid w:val="00B1566B"/>
    <w:rsid w:val="00B17C9C"/>
    <w:rsid w:val="00B31CD2"/>
    <w:rsid w:val="00B36D1E"/>
    <w:rsid w:val="00B7061D"/>
    <w:rsid w:val="00B73A9C"/>
    <w:rsid w:val="00BB6D8B"/>
    <w:rsid w:val="00BC0216"/>
    <w:rsid w:val="00BC45F5"/>
    <w:rsid w:val="00BC5324"/>
    <w:rsid w:val="00BD54AD"/>
    <w:rsid w:val="00BF7D38"/>
    <w:rsid w:val="00C21FEE"/>
    <w:rsid w:val="00C240FA"/>
    <w:rsid w:val="00C267CA"/>
    <w:rsid w:val="00C31A0F"/>
    <w:rsid w:val="00C42A11"/>
    <w:rsid w:val="00C62AB2"/>
    <w:rsid w:val="00C63612"/>
    <w:rsid w:val="00C6766F"/>
    <w:rsid w:val="00C710C1"/>
    <w:rsid w:val="00C747BB"/>
    <w:rsid w:val="00C76E0C"/>
    <w:rsid w:val="00C85849"/>
    <w:rsid w:val="00CB2159"/>
    <w:rsid w:val="00D17BF5"/>
    <w:rsid w:val="00D17F7E"/>
    <w:rsid w:val="00D23688"/>
    <w:rsid w:val="00D26CD4"/>
    <w:rsid w:val="00D31A5C"/>
    <w:rsid w:val="00D41427"/>
    <w:rsid w:val="00D511D0"/>
    <w:rsid w:val="00DB02FF"/>
    <w:rsid w:val="00DC4410"/>
    <w:rsid w:val="00DC58BC"/>
    <w:rsid w:val="00DC7A35"/>
    <w:rsid w:val="00DD3EA5"/>
    <w:rsid w:val="00DE2B6E"/>
    <w:rsid w:val="00E00C1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B077D"/>
    <w:rsid w:val="00FB3342"/>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nsafenurseri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live-well/seasonal-health/sunscreen-and-sun-safe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office.gov.uk/public/weather/uv-index-foreca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office.gov.uk/public/weather/uv-index-foreca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Amy O'Connell</cp:lastModifiedBy>
  <cp:revision>9</cp:revision>
  <cp:lastPrinted>2022-01-31T11:52:00Z</cp:lastPrinted>
  <dcterms:created xsi:type="dcterms:W3CDTF">2025-04-02T13:24:00Z</dcterms:created>
  <dcterms:modified xsi:type="dcterms:W3CDTF">2025-09-09T09:14:00Z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